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0D4C" w14:textId="001F882E" w:rsidR="00A04BE0" w:rsidRPr="007466DD" w:rsidRDefault="007466DD" w:rsidP="007466DD">
      <w:pPr>
        <w:pStyle w:val="BodyText"/>
        <w:rPr>
          <w:rFonts w:ascii="Times New Roman"/>
          <w:b w:val="0"/>
          <w:sz w:val="20"/>
          <w:szCs w:val="20"/>
        </w:rPr>
      </w:pPr>
      <w:bookmarkStart w:id="0" w:name="_GoBack"/>
      <w:bookmarkEnd w:id="0"/>
      <w:r w:rsidRPr="007466DD">
        <w:rPr>
          <w:rFonts w:ascii="Times New Roman"/>
          <w:sz w:val="20"/>
        </w:rPr>
        <w:t>___________________________________</w:t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 w:rsidR="004C0403">
        <w:rPr>
          <w:rFonts w:ascii="Times New Roman"/>
          <w:b w:val="0"/>
          <w:noProof/>
          <w:sz w:val="20"/>
        </w:rPr>
        <w:drawing>
          <wp:inline distT="0" distB="0" distL="0" distR="0" wp14:anchorId="6888B914" wp14:editId="60311EBD">
            <wp:extent cx="1293035" cy="653784"/>
            <wp:effectExtent l="0" t="0" r="0" b="0"/>
            <wp:docPr id="2" name="Picture 2" descr="IDI_Logo_T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I_Logo_TM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48" cy="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br/>
      </w:r>
      <w:r w:rsidRPr="007466DD">
        <w:rPr>
          <w:rFonts w:ascii="Times New Roman"/>
          <w:sz w:val="20"/>
        </w:rPr>
        <w:t>Company Name</w:t>
      </w:r>
    </w:p>
    <w:p w14:paraId="4E94C931" w14:textId="77777777" w:rsidR="00A04BE0" w:rsidRDefault="00A04BE0">
      <w:pPr>
        <w:pStyle w:val="BodyText"/>
        <w:rPr>
          <w:rFonts w:ascii="Times New Roman"/>
          <w:b w:val="0"/>
          <w:sz w:val="20"/>
        </w:rPr>
      </w:pPr>
    </w:p>
    <w:p w14:paraId="697FC42B" w14:textId="740F9D3B" w:rsidR="007466DD" w:rsidRPr="007466DD" w:rsidRDefault="007466DD" w:rsidP="007466DD">
      <w:pPr>
        <w:pStyle w:val="BodyText"/>
        <w:spacing w:before="10"/>
        <w:rPr>
          <w:rFonts w:ascii="Times New Roman"/>
          <w:sz w:val="20"/>
          <w:szCs w:val="20"/>
        </w:rPr>
      </w:pPr>
      <w:r w:rsidRPr="007466DD">
        <w:rPr>
          <w:rFonts w:ascii="Times New Roman"/>
          <w:sz w:val="20"/>
          <w:szCs w:val="20"/>
        </w:rPr>
        <w:t>_____________________________________</w:t>
      </w:r>
      <w:r w:rsidRPr="007466DD">
        <w:rPr>
          <w:rFonts w:ascii="Times New Roman"/>
          <w:sz w:val="20"/>
          <w:szCs w:val="20"/>
        </w:rPr>
        <w:br/>
        <w:t>Address</w:t>
      </w:r>
    </w:p>
    <w:p w14:paraId="73681E34" w14:textId="77777777" w:rsidR="00A04BE0" w:rsidRDefault="00034570">
      <w:pPr>
        <w:pStyle w:val="BodyText"/>
        <w:spacing w:before="100"/>
        <w:ind w:left="1883"/>
      </w:pPr>
      <w:r>
        <w:t>RESPIRATOR CARTRIDGE CHANGE-OUT SCHEDULE/LOG</w:t>
      </w:r>
    </w:p>
    <w:p w14:paraId="7C5BA95F" w14:textId="77777777" w:rsidR="00A04BE0" w:rsidRDefault="00A04BE0">
      <w:pPr>
        <w:pStyle w:val="BodyText"/>
        <w:spacing w:before="3"/>
        <w:rPr>
          <w:sz w:val="34"/>
        </w:rPr>
      </w:pPr>
    </w:p>
    <w:p w14:paraId="637DA4B6" w14:textId="6B3073E0" w:rsidR="00A04BE0" w:rsidRDefault="00034570">
      <w:pPr>
        <w:pStyle w:val="BodyText"/>
        <w:ind w:left="280" w:righ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516C5" wp14:editId="7CB51A22">
                <wp:simplePos x="0" y="0"/>
                <wp:positionH relativeFrom="page">
                  <wp:posOffset>831850</wp:posOffset>
                </wp:positionH>
                <wp:positionV relativeFrom="paragraph">
                  <wp:posOffset>474345</wp:posOffset>
                </wp:positionV>
                <wp:extent cx="6123305" cy="4441190"/>
                <wp:effectExtent l="6350" t="444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621"/>
                              <w:gridCol w:w="2347"/>
                              <w:gridCol w:w="1882"/>
                              <w:gridCol w:w="2269"/>
                            </w:tblGrid>
                            <w:tr w:rsidR="00A04BE0" w14:paraId="46F11DA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578" w:type="dxa"/>
                                  <w:gridSpan w:val="5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34987F1" w14:textId="77777777" w:rsidR="00A04BE0" w:rsidRDefault="00034570">
                                  <w:pPr>
                                    <w:pStyle w:val="TableParagraph"/>
                                    <w:spacing w:before="41"/>
                                    <w:ind w:left="3171" w:right="317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Cartridge Change-Out Information</w:t>
                                  </w:r>
                                </w:p>
                              </w:tc>
                            </w:tr>
                            <w:tr w:rsidR="004C0403" w14:paraId="63B827CA" w14:textId="77777777" w:rsidTr="004C0403">
                              <w:trPr>
                                <w:trHeight w:val="10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0BD8ED" w14:textId="77777777" w:rsidR="00A04BE0" w:rsidRDefault="00A04BE0">
                                  <w:pPr>
                                    <w:pStyle w:val="TableParagraph"/>
                                  </w:pPr>
                                </w:p>
                                <w:p w14:paraId="008DD198" w14:textId="77777777" w:rsidR="00A04BE0" w:rsidRDefault="00034570">
                                  <w:pPr>
                                    <w:pStyle w:val="TableParagraph"/>
                                    <w:spacing w:before="135"/>
                                    <w:ind w:left="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AE715C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100" w:righ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Amount of time Respirator is Worn (Min)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3FB8A7" w14:textId="77777777" w:rsidR="00A04BE0" w:rsidRDefault="00034570">
                                  <w:pPr>
                                    <w:pStyle w:val="TableParagraph"/>
                                    <w:spacing w:before="157"/>
                                    <w:ind w:left="100" w:right="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(Cumulative) Time respirator has been worn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9BC8FD" w14:textId="77777777" w:rsidR="00A04BE0" w:rsidRDefault="00A04BE0">
                                  <w:pPr>
                                    <w:pStyle w:val="TableParagraph"/>
                                  </w:pPr>
                                </w:p>
                                <w:p w14:paraId="5C7A8872" w14:textId="77777777" w:rsidR="00A04BE0" w:rsidRDefault="00034570">
                                  <w:pPr>
                                    <w:pStyle w:val="TableParagraph"/>
                                    <w:spacing w:before="135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Where worn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D1650A" w14:textId="77777777" w:rsidR="00A04BE0" w:rsidRDefault="00A04BE0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31E127D" w14:textId="77777777" w:rsidR="00A04BE0" w:rsidRDefault="004C0403">
                                  <w:pPr>
                                    <w:pStyle w:val="TableParagraph"/>
                                    <w:ind w:left="100" w:right="3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Cleaned after use</w:t>
                                  </w:r>
                                </w:p>
                              </w:tc>
                            </w:tr>
                            <w:tr w:rsidR="004C0403" w14:paraId="5615EA02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DB5D41" w14:textId="77777777" w:rsidR="00A04BE0" w:rsidRDefault="00034570">
                                  <w:pPr>
                                    <w:pStyle w:val="TableParagraph"/>
                                    <w:spacing w:before="43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955D88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31F8DB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24CA38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76E85F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38836740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BF3F0C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26D8D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18AEC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8B4B4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DD326C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6A94E6F0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CDC9E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484F20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103B2B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BAB179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D373910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42F34A96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6C7401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AB3D00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5025E7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CB0753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E4F76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648DF3D1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812A1F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39A1A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FA8A6E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9DA23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564BC05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56E0D2EB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CF7743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1F131E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D2E34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526597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1056DA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331984DF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086687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5204C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8D7DC4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1E824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8788881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454AAB44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0B27D7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045239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D33CEE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569B4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44DFCE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2902F435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9929D7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E70AA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907194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61E434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27C638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3AD8EDB6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5F57B6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B4E5BD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DE70FB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1279F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79E1D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014E8D96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243057" w14:textId="77777777" w:rsidR="00A04BE0" w:rsidRDefault="00034570">
                                  <w:pPr>
                                    <w:pStyle w:val="TableParagraph"/>
                                    <w:spacing w:before="43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5F4F8D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B94CF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08B91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6B0A248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7AED91FB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A61E0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A9928F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68687F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7D7CDE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B2C3B59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6F34E718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06436C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5535D1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FE5383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D6B87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6F419C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1EC07839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927ED3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184F47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A61C7A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9F4B4F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A19117B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31A467E5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D0E2B2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5A526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ED7E84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1B7462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4C92B1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03642122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327CA2" w14:textId="77777777" w:rsidR="00A04BE0" w:rsidRDefault="00034570">
                                  <w:pPr>
                                    <w:pStyle w:val="TableParagraph"/>
                                    <w:spacing w:before="42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E40E6C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0A0839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EA3505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00D123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0403" w14:paraId="3DB52C1A" w14:textId="77777777" w:rsidTr="004C0403">
                              <w:trPr>
                                <w:trHeight w:val="3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57BAAB" w14:textId="77777777" w:rsidR="00A04BE0" w:rsidRDefault="00034570">
                                  <w:pPr>
                                    <w:pStyle w:val="TableParagraph"/>
                                    <w:spacing w:before="40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0F721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3591FF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2E916A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C8D8F09" w14:textId="77777777" w:rsidR="00A04BE0" w:rsidRDefault="00A04BE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9C77F" w14:textId="77777777" w:rsidR="00A04BE0" w:rsidRDefault="00A04B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51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5pt;margin-top:37.35pt;width:482.15pt;height:34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OJPwIAADYEAAAOAAAAZHJzL2Uyb0RvYy54bWysU9tu2zAMfR+wfxD07thOlDQ26hRt0gwD&#13;&#10;ugvQ7gMUWY6N2aImKbW7Yv8+Sk6ybHsb9iJQFHlInkNd3wxdS56lsQ2ogqaThBKpBJSN2hf0y9M2&#13;&#10;WlJiHVclb0HJgr5IS29Wb99c9zqXU6ihLaUhCKJs3uuC1s7pPI6tqGXH7QS0VPhYgem4w6vZx6Xh&#13;&#10;PaJ3bTxNkkXcgym1ASGtRe9mfKSrgF9VUrhPVWWlI21BsTcXThPOnT/j1TXP94bruhHHNvg/dNHx&#13;&#10;RmHRM9SGO04OpvkLqmuEAQuVmwjoYqiqRsgwA06TJn9M81hzLcMsSI7VZ5rs/4MVH58/G9KUBWWU&#13;&#10;KN6hRE9ycOQOBjLz7PTa5hj0qDHMDehGlcOkVj+A+GqJgnXN1V7eGgN9LXmJ3aU+M75IHXGsB9n1&#13;&#10;H6DEMvzgIAANlek8dUgGQXRU6eWsjG9FoHORTmezZE6JwDfGWJpmQbuY56d0bax7J6Ej3iioQekD&#13;&#10;PH9+sM63w/NTiK+mYNu0bZC/Vb85MHD0YHFM9W++jaDma5Zk98v7JYvYdHEfsaQso9vtmkWLbXo1&#13;&#10;38w26/Um/TFu1UVSOmXJ3TSLtovlVcQqNo+yq2QZJWl2ly0SlrHNNiRh6VPRwJ4nbKTODbvhqMYO&#13;&#10;yhfk0cC4zPj50KjBfKekx0UuqP124EZS0r5XqIXf+pNhTsbuZHAlMLWgjpLRXLvxdxy0afY1Io9q&#13;&#10;K7hFvaomMOmFHbs4qozLGQg+fiS//Zf3EPXru69+AgAA//8DAFBLAwQUAAYACAAAACEANyvMpuUA&#13;&#10;AAAQAQAADwAAAGRycy9kb3ducmV2LnhtbEyPy07DMBBF90j8gzVI7KgdWhqaxqkqHiskRBoWLJ3Y&#13;&#10;TazG4xC7bfh7pivYjHTnceeefDO5np3MGKxHCclMADPYeG2xlfBZvd49AgtRoVa9RyPhxwTYFNdX&#13;&#10;ucq0P2NpTrvYMjLBkCkJXYxDxnloOuNUmPnBIM32fnQqkhxbrkd1JnPX83shltwpi/ShU4N56kxz&#13;&#10;2B2dhO0Xli/2+73+KPelraqVwLflQcrbm+l5TWW7BhbNFP8u4MJA+aGgYLU/og6sJz1PCChKSBcp&#13;&#10;sMuCWD3MgdXUSRcJ8CLn/0GKXwAAAP//AwBQSwECLQAUAAYACAAAACEAtoM4kv4AAADhAQAAEwAA&#13;&#10;AAAAAAAAAAAAAAAAAAAAW0NvbnRlbnRfVHlwZXNdLnhtbFBLAQItABQABgAIAAAAIQA4/SH/1gAA&#13;&#10;AJQBAAALAAAAAAAAAAAAAAAAAC8BAABfcmVscy8ucmVsc1BLAQItABQABgAIAAAAIQDw6lOJPwIA&#13;&#10;ADYEAAAOAAAAAAAAAAAAAAAAAC4CAABkcnMvZTJvRG9jLnhtbFBLAQItABQABgAIAAAAIQA3K8ym&#13;&#10;5QAAABABAAAPAAAAAAAAAAAAAAAAAJkEAABkcnMvZG93bnJldi54bWxQSwUGAAAAAAQABADzAAAA&#13;&#10;qwUAAAAA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621"/>
                        <w:gridCol w:w="2347"/>
                        <w:gridCol w:w="1882"/>
                        <w:gridCol w:w="2269"/>
                      </w:tblGrid>
                      <w:tr w:rsidR="00A04BE0" w14:paraId="46F11DAA" w14:textId="77777777">
                        <w:trPr>
                          <w:trHeight w:val="300"/>
                        </w:trPr>
                        <w:tc>
                          <w:tcPr>
                            <w:tcW w:w="9578" w:type="dxa"/>
                            <w:gridSpan w:val="5"/>
                            <w:tcBorders>
                              <w:top w:val="nil"/>
                              <w:bottom w:val="single" w:sz="6" w:space="0" w:color="000000"/>
                            </w:tcBorders>
                            <w:shd w:val="clear" w:color="auto" w:fill="D9D9D9"/>
                          </w:tcPr>
                          <w:p w14:paraId="534987F1" w14:textId="77777777" w:rsidR="00A04BE0" w:rsidRDefault="00034570">
                            <w:pPr>
                              <w:pStyle w:val="TableParagraph"/>
                              <w:spacing w:before="41"/>
                              <w:ind w:left="3171" w:right="3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Cartridge Change-Out Information</w:t>
                            </w:r>
                          </w:p>
                        </w:tc>
                      </w:tr>
                      <w:tr w:rsidR="004C0403" w14:paraId="63B827CA" w14:textId="77777777" w:rsidTr="004C0403">
                        <w:trPr>
                          <w:trHeight w:val="10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0BD8ED" w14:textId="77777777" w:rsidR="00A04BE0" w:rsidRDefault="00A04BE0">
                            <w:pPr>
                              <w:pStyle w:val="TableParagraph"/>
                            </w:pPr>
                          </w:p>
                          <w:p w14:paraId="008DD198" w14:textId="77777777" w:rsidR="00A04BE0" w:rsidRDefault="00034570">
                            <w:pPr>
                              <w:pStyle w:val="TableParagraph"/>
                              <w:spacing w:before="135"/>
                              <w:ind w:left="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AE715C" w14:textId="77777777" w:rsidR="00A04BE0" w:rsidRDefault="00034570">
                            <w:pPr>
                              <w:pStyle w:val="TableParagraph"/>
                              <w:spacing w:before="40"/>
                              <w:ind w:left="100" w:righ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 of time Respirator is Worn (Min)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3FB8A7" w14:textId="77777777" w:rsidR="00A04BE0" w:rsidRDefault="00034570">
                            <w:pPr>
                              <w:pStyle w:val="TableParagraph"/>
                              <w:spacing w:before="157"/>
                              <w:ind w:left="100" w:right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(Cumulative) Time respirator has been worn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9BC8FD" w14:textId="77777777" w:rsidR="00A04BE0" w:rsidRDefault="00A04BE0">
                            <w:pPr>
                              <w:pStyle w:val="TableParagraph"/>
                            </w:pPr>
                          </w:p>
                          <w:p w14:paraId="5C7A8872" w14:textId="77777777" w:rsidR="00A04BE0" w:rsidRDefault="00034570">
                            <w:pPr>
                              <w:pStyle w:val="TableParagraph"/>
                              <w:spacing w:before="135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Where worn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3D1650A" w14:textId="77777777" w:rsidR="00A04BE0" w:rsidRDefault="00A04BE0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31E127D" w14:textId="77777777" w:rsidR="00A04BE0" w:rsidRDefault="004C0403">
                            <w:pPr>
                              <w:pStyle w:val="TableParagraph"/>
                              <w:ind w:left="100" w:right="3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Cleaned after use</w:t>
                            </w:r>
                          </w:p>
                        </w:tc>
                      </w:tr>
                      <w:tr w:rsidR="004C0403" w14:paraId="5615EA02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DB5D41" w14:textId="77777777" w:rsidR="00A04BE0" w:rsidRDefault="00034570">
                            <w:pPr>
                              <w:pStyle w:val="TableParagraph"/>
                              <w:spacing w:before="43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955D88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31F8DB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24CA38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76E85F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38836740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BF3F0C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26D8D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918AEC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8B4B4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DD326C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6A94E6F0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CDC9E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484F20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103B2B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BAB179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D373910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42F34A96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6C7401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AB3D00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5025E7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CB0753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8E4F76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648DF3D1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812A1F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39A1A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FA8A6E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9DA23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564BC05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56E0D2EB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CF7743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1F131E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2D2E34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526597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D1056DA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331984DF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086687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5204C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8D7DC4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1E824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8788881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454AAB44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0B27D7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045239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D33CEE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569B4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844DFCE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2902F435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9929D7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E70AA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907194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61E434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27C638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3AD8EDB6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5F57B6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B4E5BD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DE70FB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A1279F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C79E1D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014E8D96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243057" w14:textId="77777777" w:rsidR="00A04BE0" w:rsidRDefault="00034570">
                            <w:pPr>
                              <w:pStyle w:val="TableParagraph"/>
                              <w:spacing w:before="43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5F4F8D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B94CF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08B91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6B0A248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7AED91FB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9A61E0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A9928F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68687F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7D7CDE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B2C3B59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6F34E718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06436C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5535D1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FE5383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D6B87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86F419C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1EC07839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927ED3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184F47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A61C7A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9F4B4F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A19117B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31A467E5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D0E2B2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95A526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ED7E84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1B7462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4C92B1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03642122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327CA2" w14:textId="77777777" w:rsidR="00A04BE0" w:rsidRDefault="00034570">
                            <w:pPr>
                              <w:pStyle w:val="TableParagraph"/>
                              <w:spacing w:before="42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E40E6C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0A0839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EA3505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D00D123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0403" w14:paraId="3DB52C1A" w14:textId="77777777" w:rsidTr="004C0403">
                        <w:trPr>
                          <w:trHeight w:val="300"/>
                        </w:trPr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357BAAB" w14:textId="77777777" w:rsidR="00A04BE0" w:rsidRDefault="00034570">
                            <w:pPr>
                              <w:pStyle w:val="TableParagraph"/>
                              <w:spacing w:before="40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A0F721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3591FF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2E916A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C8D8F09" w14:textId="77777777" w:rsidR="00A04BE0" w:rsidRDefault="00A04BE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A69C77F" w14:textId="77777777" w:rsidR="00A04BE0" w:rsidRDefault="00A04B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Use the following log form to determine when respirator cartridges have reached their end of service and should be replaced with a new cartridge</w:t>
      </w:r>
    </w:p>
    <w:p w14:paraId="6624B60D" w14:textId="4E0D13B2" w:rsidR="00A04BE0" w:rsidRDefault="00034570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1F762CD" wp14:editId="464E89E6">
                <wp:simplePos x="0" y="0"/>
                <wp:positionH relativeFrom="page">
                  <wp:posOffset>859790</wp:posOffset>
                </wp:positionH>
                <wp:positionV relativeFrom="paragraph">
                  <wp:posOffset>102235</wp:posOffset>
                </wp:positionV>
                <wp:extent cx="6054090" cy="0"/>
                <wp:effectExtent l="21590" t="26035" r="33020" b="374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A775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8.05pt" to="544.4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mT4/QEAAM0DAAAOAAAAZHJzL2Uyb0RvYy54bWysU8GO2jAQvVfqP1i+Q0LIshARVlUCvdAW&#13;&#10;abcfYGyHWHVsyzYEVPXfO3aAbtvbanOwxp6ZN2/eTJZP506iE7dOaFXiyTjFiCuqmVCHEn9/2Yzm&#13;&#10;GDlPFCNSK17iC3f4afXxw7I3Bc90qyXjFgGIckVvStx6b4okcbTlHXFjbbgCZ6NtRzxc7SFhlvSA&#13;&#10;3skkS9NZ0mvLjNWUOwev9eDEq4jfNJz6b03juEeyxMDNx9PGcx/OZLUkxcES0wp6pUHewKIjQkHR&#13;&#10;O1RNPEFHK/6D6gS12unGj6nuEt00gvLYA3QzSf/p5rklhsdeQBxn7jK594OlX087iwQr8RQjRToY&#13;&#10;0VYojrKgTG9cAQGV2tnQGz2rZ7PV9IdDSlctUQceGb5cDKRNQkbyV0q4OAP4+/6LZhBDjl5Hmc6N&#13;&#10;7QIkCIDOcRqX+zT42SMKj7P0IU8XMDR68yWkuCUa6/xnrjsUjBJL4ByByWnrfCBCiltIqKP0RkgZ&#13;&#10;hy0V6kucPebTLGY4LQUL3hDn7GFfSYtOJOxL/GJb4HkdFqBr4tohLrqGTbL6qFgs03LC1lfbEyEH&#13;&#10;G2hJFQpBk0D0ag2b8nORLtbz9Twf5dlsPcpTxkafNlU+mm0mjw/1tK6qevLrSueWHwUPGg/T2mt2&#13;&#10;2dnbIGBnohLX/Q5L+foex/XnL1z9BgAA//8DAFBLAwQUAAYACAAAACEAKw1r5OIAAAAPAQAADwAA&#13;&#10;AGRycy9kb3ducmV2LnhtbExPTU/DMAy9I/EfIiNxY+n4mKqu6YT4EBJcRsdhu3mN11Q0SWnStfx7&#13;&#10;PHGAi+VnPz+/l68m24oj9aHxTsF8loAgV3nduFrBx+b5KgURIjqNrXek4JsCrIrzsxwz7Uf3Tscy&#13;&#10;1oJFXMhQgYmxy6QMlSGLYeY7crw7+N5iZNjXUvc4srht5XWSLKTFxvEHgx09GKo+y8EqeHod3l42&#13;&#10;ZrfejuVWD9V6wK+GlLq8mB6XXO6XICJN8e8CThnYPxRsbO8Hp4NoGd/c3TKVm8UcxImQpCkn2v9O&#13;&#10;ZJHL/zmKHwAAAP//AwBQSwECLQAUAAYACAAAACEAtoM4kv4AAADhAQAAEwAAAAAAAAAAAAAAAAAA&#13;&#10;AAAAW0NvbnRlbnRfVHlwZXNdLnhtbFBLAQItABQABgAIAAAAIQA4/SH/1gAAAJQBAAALAAAAAAAA&#13;&#10;AAAAAAAAAC8BAABfcmVscy8ucmVsc1BLAQItABQABgAIAAAAIQCdOmT4/QEAAM0DAAAOAAAAAAAA&#13;&#10;AAAAAAAAAC4CAABkcnMvZTJvRG9jLnhtbFBLAQItABQABgAIAAAAIQArDWvk4gAAAA8BAAAPAAAA&#13;&#10;AAAAAAAAAAAAAFcEAABkcnMvZG93bnJldi54bWxQSwUGAAAAAAQABADzAAAAZgUAAAAA&#13;&#10;" strokeweight="2.16pt">
                <w10:wrap type="topAndBottom" anchorx="page"/>
              </v:line>
            </w:pict>
          </mc:Fallback>
        </mc:AlternateContent>
      </w:r>
    </w:p>
    <w:p w14:paraId="29690C0E" w14:textId="77777777" w:rsidR="00A04BE0" w:rsidRDefault="00A04BE0">
      <w:pPr>
        <w:pStyle w:val="BodyText"/>
        <w:rPr>
          <w:sz w:val="28"/>
        </w:rPr>
      </w:pPr>
    </w:p>
    <w:p w14:paraId="3E004E2D" w14:textId="77777777" w:rsidR="00A04BE0" w:rsidRDefault="00A04BE0">
      <w:pPr>
        <w:pStyle w:val="BodyText"/>
        <w:rPr>
          <w:sz w:val="28"/>
        </w:rPr>
      </w:pPr>
    </w:p>
    <w:p w14:paraId="2CC3ED10" w14:textId="77777777" w:rsidR="00A04BE0" w:rsidRDefault="00A04BE0">
      <w:pPr>
        <w:pStyle w:val="BodyText"/>
        <w:rPr>
          <w:sz w:val="28"/>
        </w:rPr>
      </w:pPr>
    </w:p>
    <w:p w14:paraId="736A5B0C" w14:textId="77777777" w:rsidR="00A04BE0" w:rsidRDefault="00A04BE0">
      <w:pPr>
        <w:pStyle w:val="BodyText"/>
        <w:rPr>
          <w:sz w:val="28"/>
        </w:rPr>
      </w:pPr>
    </w:p>
    <w:p w14:paraId="5233CC33" w14:textId="77777777" w:rsidR="00A04BE0" w:rsidRDefault="00A04BE0">
      <w:pPr>
        <w:pStyle w:val="BodyText"/>
        <w:rPr>
          <w:sz w:val="28"/>
        </w:rPr>
      </w:pPr>
    </w:p>
    <w:p w14:paraId="282DAFA6" w14:textId="77777777" w:rsidR="00A04BE0" w:rsidRDefault="00A04BE0">
      <w:pPr>
        <w:pStyle w:val="BodyText"/>
        <w:rPr>
          <w:sz w:val="28"/>
        </w:rPr>
      </w:pPr>
    </w:p>
    <w:p w14:paraId="7BB83517" w14:textId="77777777" w:rsidR="00A04BE0" w:rsidRDefault="00A04BE0">
      <w:pPr>
        <w:pStyle w:val="BodyText"/>
        <w:rPr>
          <w:sz w:val="28"/>
        </w:rPr>
      </w:pPr>
    </w:p>
    <w:p w14:paraId="64D99FA0" w14:textId="77777777" w:rsidR="00A04BE0" w:rsidRDefault="00A04BE0">
      <w:pPr>
        <w:pStyle w:val="BodyText"/>
        <w:rPr>
          <w:sz w:val="28"/>
        </w:rPr>
      </w:pPr>
    </w:p>
    <w:p w14:paraId="0BCDA91A" w14:textId="77777777" w:rsidR="00A04BE0" w:rsidRDefault="00A04BE0">
      <w:pPr>
        <w:pStyle w:val="BodyText"/>
        <w:rPr>
          <w:sz w:val="28"/>
        </w:rPr>
      </w:pPr>
    </w:p>
    <w:p w14:paraId="6BDCF41A" w14:textId="77777777" w:rsidR="00A04BE0" w:rsidRDefault="00A04BE0">
      <w:pPr>
        <w:pStyle w:val="BodyText"/>
        <w:rPr>
          <w:sz w:val="28"/>
        </w:rPr>
      </w:pPr>
    </w:p>
    <w:p w14:paraId="168D895A" w14:textId="77777777" w:rsidR="00A04BE0" w:rsidRDefault="00A04BE0">
      <w:pPr>
        <w:pStyle w:val="BodyText"/>
        <w:rPr>
          <w:sz w:val="28"/>
        </w:rPr>
      </w:pPr>
    </w:p>
    <w:p w14:paraId="4EDAF791" w14:textId="77777777" w:rsidR="00A04BE0" w:rsidRDefault="00A04BE0">
      <w:pPr>
        <w:pStyle w:val="BodyText"/>
        <w:rPr>
          <w:sz w:val="28"/>
        </w:rPr>
      </w:pPr>
    </w:p>
    <w:p w14:paraId="41586685" w14:textId="77777777" w:rsidR="00A04BE0" w:rsidRDefault="00A04BE0">
      <w:pPr>
        <w:pStyle w:val="BodyText"/>
        <w:rPr>
          <w:sz w:val="28"/>
        </w:rPr>
      </w:pPr>
    </w:p>
    <w:p w14:paraId="7761C4EB" w14:textId="77777777" w:rsidR="00A04BE0" w:rsidRDefault="00A04BE0">
      <w:pPr>
        <w:pStyle w:val="BodyText"/>
        <w:rPr>
          <w:sz w:val="28"/>
        </w:rPr>
      </w:pPr>
    </w:p>
    <w:p w14:paraId="7CCC6BF2" w14:textId="77777777" w:rsidR="00A04BE0" w:rsidRDefault="00A04BE0">
      <w:pPr>
        <w:pStyle w:val="BodyText"/>
        <w:rPr>
          <w:sz w:val="28"/>
        </w:rPr>
      </w:pPr>
    </w:p>
    <w:p w14:paraId="4956176D" w14:textId="77777777" w:rsidR="00A04BE0" w:rsidRDefault="00A04BE0">
      <w:pPr>
        <w:pStyle w:val="BodyText"/>
        <w:rPr>
          <w:sz w:val="28"/>
        </w:rPr>
      </w:pPr>
    </w:p>
    <w:p w14:paraId="06CD9BD3" w14:textId="77777777" w:rsidR="00A04BE0" w:rsidRDefault="00A04BE0">
      <w:pPr>
        <w:pStyle w:val="BodyText"/>
        <w:rPr>
          <w:sz w:val="28"/>
        </w:rPr>
      </w:pPr>
    </w:p>
    <w:p w14:paraId="18DF9E5C" w14:textId="77777777" w:rsidR="00A04BE0" w:rsidRDefault="00A04BE0">
      <w:pPr>
        <w:pStyle w:val="BodyText"/>
        <w:rPr>
          <w:sz w:val="28"/>
        </w:rPr>
      </w:pPr>
    </w:p>
    <w:p w14:paraId="55CAE572" w14:textId="77777777" w:rsidR="00A04BE0" w:rsidRDefault="00A04BE0">
      <w:pPr>
        <w:pStyle w:val="BodyText"/>
        <w:rPr>
          <w:sz w:val="28"/>
        </w:rPr>
      </w:pPr>
    </w:p>
    <w:p w14:paraId="63D11ED4" w14:textId="77777777" w:rsidR="00A04BE0" w:rsidRDefault="00A04BE0">
      <w:pPr>
        <w:pStyle w:val="BodyText"/>
        <w:rPr>
          <w:sz w:val="28"/>
        </w:rPr>
      </w:pPr>
    </w:p>
    <w:p w14:paraId="482D8424" w14:textId="77777777" w:rsidR="007466DD" w:rsidRDefault="007466DD" w:rsidP="007466DD">
      <w:pPr>
        <w:pStyle w:val="BodyText"/>
        <w:ind w:right="306"/>
      </w:pPr>
    </w:p>
    <w:p w14:paraId="15333B89" w14:textId="77777777" w:rsidR="007466DD" w:rsidRDefault="007466DD" w:rsidP="007466DD">
      <w:pPr>
        <w:pStyle w:val="BodyText"/>
        <w:ind w:right="306"/>
      </w:pPr>
    </w:p>
    <w:p w14:paraId="6518434C" w14:textId="11A6AA7A" w:rsidR="007466DD" w:rsidRDefault="007466DD" w:rsidP="007466DD">
      <w:pPr>
        <w:pStyle w:val="BodyText"/>
        <w:ind w:right="306"/>
      </w:pPr>
      <w:r>
        <w:t>_________________________________________</w:t>
      </w:r>
      <w:r>
        <w:tab/>
      </w:r>
      <w:r>
        <w:tab/>
      </w:r>
      <w:r>
        <w:tab/>
        <w:t>___________________________________________</w:t>
      </w:r>
    </w:p>
    <w:p w14:paraId="6EDA9A97" w14:textId="41E6C1D8" w:rsidR="007466DD" w:rsidRDefault="007466DD" w:rsidP="007466DD">
      <w:pPr>
        <w:pStyle w:val="BodyText"/>
        <w:ind w:left="360" w:right="306"/>
      </w:pPr>
      <w:r>
        <w:t>Employee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14:paraId="1215B047" w14:textId="77777777" w:rsidR="007466DD" w:rsidRDefault="007466DD" w:rsidP="007466DD">
      <w:pPr>
        <w:pStyle w:val="BodyText"/>
        <w:ind w:left="360" w:right="306"/>
      </w:pPr>
    </w:p>
    <w:p w14:paraId="401C00FD" w14:textId="77777777" w:rsidR="00A04BE0" w:rsidRDefault="00034570" w:rsidP="007151C0">
      <w:pPr>
        <w:pStyle w:val="BodyText"/>
        <w:numPr>
          <w:ilvl w:val="0"/>
          <w:numId w:val="1"/>
        </w:numPr>
        <w:ind w:right="306"/>
      </w:pPr>
      <w:r>
        <w:t>Each time you use the respirator/set of cartridges, record the time it was used under “Amount of Time Respirator is Worn”, add that amount to the time in the</w:t>
      </w:r>
    </w:p>
    <w:p w14:paraId="0D5EB105" w14:textId="77777777" w:rsidR="007151C0" w:rsidRDefault="00034570" w:rsidP="007151C0">
      <w:pPr>
        <w:pStyle w:val="BodyText"/>
        <w:numPr>
          <w:ilvl w:val="0"/>
          <w:numId w:val="1"/>
        </w:numPr>
        <w:spacing w:line="242" w:lineRule="auto"/>
        <w:ind w:right="341"/>
      </w:pPr>
      <w:r>
        <w:t xml:space="preserve">“Total/Cumulative Time” column. </w:t>
      </w:r>
    </w:p>
    <w:p w14:paraId="04B9CEC2" w14:textId="77777777" w:rsidR="007151C0" w:rsidRDefault="007151C0" w:rsidP="007151C0">
      <w:pPr>
        <w:pStyle w:val="BodyText"/>
        <w:numPr>
          <w:ilvl w:val="0"/>
          <w:numId w:val="1"/>
        </w:numPr>
        <w:spacing w:line="242" w:lineRule="auto"/>
        <w:ind w:right="341"/>
      </w:pPr>
      <w:r>
        <w:t xml:space="preserve">Sanitize or wipe down with alcohol wipe after use. </w:t>
      </w:r>
    </w:p>
    <w:p w14:paraId="673D95F5" w14:textId="77777777" w:rsidR="007151C0" w:rsidRDefault="004C0403" w:rsidP="007151C0">
      <w:pPr>
        <w:pStyle w:val="BodyText"/>
        <w:numPr>
          <w:ilvl w:val="0"/>
          <w:numId w:val="1"/>
        </w:numPr>
        <w:spacing w:line="242" w:lineRule="auto"/>
        <w:ind w:right="341"/>
      </w:pPr>
      <w:r>
        <w:t xml:space="preserve">Respirator must be in sealed bag when not in use. </w:t>
      </w:r>
    </w:p>
    <w:p w14:paraId="40AEBBA9" w14:textId="77777777" w:rsidR="00A04BE0" w:rsidRDefault="00034570" w:rsidP="007151C0">
      <w:pPr>
        <w:pStyle w:val="BodyText"/>
        <w:numPr>
          <w:ilvl w:val="0"/>
          <w:numId w:val="1"/>
        </w:numPr>
        <w:spacing w:line="242" w:lineRule="auto"/>
        <w:ind w:right="341"/>
      </w:pPr>
      <w:r>
        <w:t>Replace the</w:t>
      </w:r>
      <w:r w:rsidR="004C0403">
        <w:t xml:space="preserve"> cartridge after a maximum of 8</w:t>
      </w:r>
      <w:r>
        <w:t xml:space="preserve"> hours of use.</w:t>
      </w:r>
    </w:p>
    <w:p w14:paraId="0A1BD360" w14:textId="77777777" w:rsidR="00A04BE0" w:rsidRDefault="00A04BE0" w:rsidP="007466DD">
      <w:pPr>
        <w:spacing w:line="234" w:lineRule="exact"/>
        <w:rPr>
          <w:sz w:val="20"/>
        </w:rPr>
      </w:pPr>
    </w:p>
    <w:sectPr w:rsidR="00A04BE0">
      <w:type w:val="continuous"/>
      <w:pgSz w:w="12240" w:h="15840"/>
      <w:pgMar w:top="96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87BD9"/>
    <w:multiLevelType w:val="hybridMultilevel"/>
    <w:tmpl w:val="29A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E0"/>
    <w:rsid w:val="00034570"/>
    <w:rsid w:val="004C0403"/>
    <w:rsid w:val="007151C0"/>
    <w:rsid w:val="007466DD"/>
    <w:rsid w:val="00A04BE0"/>
    <w:rsid w:val="00C836D0"/>
    <w:rsid w:val="00E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28D55"/>
  <w15:docId w15:val="{D2D4BBEA-587E-7741-96F6-5CAD027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DD"/>
    <w:rPr>
      <w:rFonts w:ascii="Lucida Grande" w:eastAsia="Cambria" w:hAnsi="Lucida Grande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 Allison</cp:lastModifiedBy>
  <cp:revision>2</cp:revision>
  <dcterms:created xsi:type="dcterms:W3CDTF">2019-03-06T14:00:00Z</dcterms:created>
  <dcterms:modified xsi:type="dcterms:W3CDTF">2019-03-06T14:00:00Z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